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1041400</wp:posOffset>
            </wp:positionH>
            <wp:positionV relativeFrom="page">
              <wp:posOffset>8712200</wp:posOffset>
            </wp:positionV>
            <wp:extent cx="1701800" cy="88900"/>
            <wp:effectExtent l="0" t="0" r="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749300</wp:posOffset>
            </wp:positionH>
            <wp:positionV relativeFrom="page">
              <wp:posOffset>4953000</wp:posOffset>
            </wp:positionV>
            <wp:extent cx="6057900" cy="36830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1130300</wp:posOffset>
            </wp:positionV>
            <wp:extent cx="5715000" cy="2260600"/>
            <wp:effectExtent l="0" t="0" r="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53"/>
      <w:bookmarkEnd w:id="0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80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0" w:after="0" w:line="184" w:lineRule="exact"/>
        <w:ind w:left="1780" w:firstLine="396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Compilato a cura del SUAP: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A36FDA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tabs>
          <w:tab w:val="left" w:pos="1832"/>
        </w:tabs>
        <w:autoSpaceDE w:val="0"/>
        <w:autoSpaceDN w:val="0"/>
        <w:adjustRightInd w:val="0"/>
        <w:spacing w:before="59" w:after="0" w:line="181" w:lineRule="exact"/>
        <w:ind w:left="1780" w:right="139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lastRenderedPageBreak/>
        <w:t xml:space="preserve">Al SUAP del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>Comune di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11" w:after="0" w:line="184" w:lineRule="exact"/>
        <w:ind w:left="16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>Indirizzo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48" w:after="0" w:line="184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  <w:r>
        <w:rPr>
          <w:rFonts w:ascii="Arial" w:hAnsi="Arial" w:cs="Arial"/>
          <w:color w:val="7F7F7F"/>
          <w:spacing w:val="-2"/>
          <w:sz w:val="15"/>
          <w:szCs w:val="15"/>
        </w:rPr>
        <w:lastRenderedPageBreak/>
        <w:t>_____________________________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28" w:lineRule="exact"/>
        <w:ind w:left="5742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</w:p>
    <w:p w:rsidR="00A36FDA" w:rsidRDefault="00A36FDA" w:rsidP="00A36FDA">
      <w:pPr>
        <w:widowControl w:val="0"/>
        <w:tabs>
          <w:tab w:val="left" w:pos="2354"/>
        </w:tabs>
        <w:autoSpaceDE w:val="0"/>
        <w:autoSpaceDN w:val="0"/>
        <w:adjustRightInd w:val="0"/>
        <w:spacing w:before="97" w:after="0" w:line="128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Pratica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5742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tabs>
          <w:tab w:val="left" w:pos="2354"/>
        </w:tabs>
        <w:autoSpaceDE w:val="0"/>
        <w:autoSpaceDN w:val="0"/>
        <w:adjustRightInd w:val="0"/>
        <w:spacing w:before="79" w:after="0" w:line="207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del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5742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tabs>
          <w:tab w:val="left" w:pos="2354"/>
        </w:tabs>
        <w:autoSpaceDE w:val="0"/>
        <w:autoSpaceDN w:val="0"/>
        <w:adjustRightInd w:val="0"/>
        <w:spacing w:before="49" w:after="0" w:line="207" w:lineRule="exact"/>
        <w:ind w:left="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Protocollo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62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27" w:after="0" w:line="184" w:lineRule="exact"/>
        <w:ind w:left="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SCIA UNICA: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  <w:sectPr w:rsidR="00A36FDA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9" w:space="160"/>
            <w:col w:w="2643" w:space="110"/>
            <w:col w:w="6018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28" w:lineRule="exact"/>
        <w:ind w:left="16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lastRenderedPageBreak/>
        <w:t>___________________________________________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620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0" w:after="0" w:line="207" w:lineRule="exact"/>
        <w:ind w:left="1620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7F7F7F"/>
          <w:spacing w:val="-2"/>
          <w:sz w:val="17"/>
          <w:szCs w:val="17"/>
        </w:rPr>
        <w:t>PEC / Posta elettronica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99" w:after="0" w:line="184" w:lineRule="exact"/>
        <w:ind w:left="1620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t>___________________________________________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" w:after="0" w:line="181" w:lineRule="exact"/>
        <w:ind w:left="20" w:right="2931" w:firstLine="40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7F7F7F"/>
          <w:spacing w:val="-2"/>
          <w:sz w:val="15"/>
          <w:szCs w:val="15"/>
        </w:rPr>
        <w:br w:type="column"/>
      </w:r>
      <w:r>
        <w:rPr>
          <w:rFonts w:ascii="Wingdings" w:hAnsi="Wingdings" w:cs="Wingdings"/>
          <w:color w:val="000000"/>
          <w:spacing w:val="-2"/>
          <w:sz w:val="15"/>
          <w:szCs w:val="15"/>
        </w:rPr>
        <w:lastRenderedPageBreak/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Apertura + altre segnalazioni </w:t>
      </w:r>
      <w:r>
        <w:rPr>
          <w:rFonts w:ascii="Arial" w:hAnsi="Arial" w:cs="Arial"/>
          <w:color w:val="000000"/>
          <w:sz w:val="15"/>
          <w:szCs w:val="15"/>
        </w:rPr>
        <w:t>SCIA CONDIZIONATA:</w:t>
      </w:r>
    </w:p>
    <w:p w:rsidR="00A36FDA" w:rsidRDefault="00A36FDA" w:rsidP="00A36FDA">
      <w:pPr>
        <w:widowControl w:val="0"/>
        <w:tabs>
          <w:tab w:val="left" w:pos="935"/>
        </w:tabs>
        <w:autoSpaceDE w:val="0"/>
        <w:autoSpaceDN w:val="0"/>
        <w:adjustRightInd w:val="0"/>
        <w:spacing w:before="1" w:after="0" w:line="182" w:lineRule="exact"/>
        <w:ind w:left="427" w:right="2105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SCIA Apertura + altre istanze per acquisire atti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  <w:t xml:space="preserve">d’assenso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A36FDA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582" w:space="160"/>
            <w:col w:w="6018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400" w:lineRule="exact"/>
        <w:ind w:left="245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400" w:lineRule="exact"/>
        <w:ind w:left="245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400" w:lineRule="exact"/>
        <w:ind w:left="245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05" w:after="0" w:line="400" w:lineRule="exact"/>
        <w:ind w:left="2457" w:right="2216" w:firstLine="67"/>
        <w:jc w:val="both"/>
        <w:rPr>
          <w:rFonts w:ascii="Arial" w:hAnsi="Arial" w:cs="Arial"/>
          <w:color w:val="000000"/>
          <w:w w:val="98"/>
          <w:sz w:val="28"/>
          <w:szCs w:val="28"/>
        </w:rPr>
      </w:pPr>
      <w:r>
        <w:rPr>
          <w:rFonts w:ascii="Arial" w:hAnsi="Arial" w:cs="Arial"/>
          <w:color w:val="000000"/>
          <w:w w:val="97"/>
          <w:sz w:val="35"/>
          <w:szCs w:val="35"/>
        </w:rPr>
        <w:t>S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EGNALAZIONE </w:t>
      </w:r>
      <w:r>
        <w:rPr>
          <w:rFonts w:ascii="Arial" w:hAnsi="Arial" w:cs="Arial"/>
          <w:color w:val="000000"/>
          <w:w w:val="97"/>
          <w:sz w:val="35"/>
          <w:szCs w:val="35"/>
        </w:rPr>
        <w:t>C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ERTIFICATA DI </w:t>
      </w:r>
      <w:r>
        <w:rPr>
          <w:rFonts w:ascii="Arial" w:hAnsi="Arial" w:cs="Arial"/>
          <w:color w:val="000000"/>
          <w:w w:val="97"/>
          <w:sz w:val="35"/>
          <w:szCs w:val="35"/>
        </w:rPr>
        <w:t>I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NIZIO </w:t>
      </w:r>
      <w:r>
        <w:rPr>
          <w:rFonts w:ascii="Arial" w:hAnsi="Arial" w:cs="Arial"/>
          <w:color w:val="000000"/>
          <w:w w:val="97"/>
          <w:sz w:val="35"/>
          <w:szCs w:val="35"/>
        </w:rPr>
        <w:t>A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TTIVITÀ </w:t>
      </w:r>
      <w:r>
        <w:rPr>
          <w:rFonts w:ascii="Arial" w:hAnsi="Arial" w:cs="Arial"/>
          <w:color w:val="000000"/>
          <w:w w:val="97"/>
          <w:sz w:val="28"/>
          <w:szCs w:val="28"/>
        </w:rPr>
        <w:br/>
      </w:r>
      <w:r>
        <w:rPr>
          <w:rFonts w:ascii="Arial" w:hAnsi="Arial" w:cs="Arial"/>
          <w:color w:val="000000"/>
          <w:w w:val="98"/>
          <w:sz w:val="28"/>
          <w:szCs w:val="28"/>
        </w:rPr>
        <w:t>PER L</w:t>
      </w:r>
      <w:r>
        <w:rPr>
          <w:rFonts w:ascii="Arial" w:hAnsi="Arial" w:cs="Arial"/>
          <w:color w:val="000000"/>
          <w:w w:val="98"/>
          <w:sz w:val="35"/>
          <w:szCs w:val="35"/>
        </w:rPr>
        <w:t>’</w:t>
      </w:r>
      <w:r>
        <w:rPr>
          <w:rFonts w:ascii="Arial" w:hAnsi="Arial" w:cs="Arial"/>
          <w:color w:val="000000"/>
          <w:w w:val="98"/>
          <w:sz w:val="28"/>
          <w:szCs w:val="28"/>
        </w:rPr>
        <w:t>ESERCIZIO DELL</w:t>
      </w:r>
      <w:r>
        <w:rPr>
          <w:rFonts w:ascii="Arial" w:hAnsi="Arial" w:cs="Arial"/>
          <w:color w:val="000000"/>
          <w:w w:val="98"/>
          <w:sz w:val="35"/>
          <w:szCs w:val="35"/>
        </w:rPr>
        <w:t>’</w:t>
      </w:r>
      <w:r>
        <w:rPr>
          <w:rFonts w:ascii="Arial" w:hAnsi="Arial" w:cs="Arial"/>
          <w:color w:val="000000"/>
          <w:w w:val="98"/>
          <w:sz w:val="28"/>
          <w:szCs w:val="28"/>
        </w:rPr>
        <w:t xml:space="preserve">ATTIVITÀ DI AUTORIMESSA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4733"/>
        <w:rPr>
          <w:rFonts w:ascii="Arial" w:hAnsi="Arial" w:cs="Arial"/>
          <w:color w:val="000000"/>
          <w:w w:val="98"/>
          <w:sz w:val="28"/>
          <w:szCs w:val="2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5" w:after="0" w:line="184" w:lineRule="exact"/>
        <w:ind w:left="4733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(Sez. I, Tabella A, d.lgs. 222/2016)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70" w:after="0" w:line="207" w:lineRule="exact"/>
        <w:ind w:left="135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INDIRIZZO DELL’ATTIVITA’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3" w:after="0" w:line="207" w:lineRule="exact"/>
        <w:ind w:left="1355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7F7F7F"/>
          <w:spacing w:val="-2"/>
          <w:sz w:val="17"/>
          <w:szCs w:val="17"/>
        </w:rPr>
        <w:t xml:space="preserve">Compilare se diverso da quello della ditta/società/impresa </w:t>
      </w:r>
    </w:p>
    <w:p w:rsidR="00A36FDA" w:rsidRDefault="00A36FDA" w:rsidP="00A36FDA">
      <w:pPr>
        <w:widowControl w:val="0"/>
        <w:tabs>
          <w:tab w:val="left" w:pos="2217"/>
        </w:tabs>
        <w:autoSpaceDE w:val="0"/>
        <w:autoSpaceDN w:val="0"/>
        <w:adjustRightInd w:val="0"/>
        <w:spacing w:before="288" w:after="0" w:line="310" w:lineRule="exact"/>
        <w:ind w:left="1355" w:right="1967"/>
        <w:jc w:val="both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Via/piazza 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7F7F7F"/>
          <w:spacing w:val="-1"/>
          <w:sz w:val="15"/>
          <w:szCs w:val="15"/>
        </w:rPr>
        <w:t>____________________________________________________________________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n.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Comune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________________________________________________________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prov</w:t>
      </w:r>
      <w:proofErr w:type="spell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1"/>
          <w:sz w:val="15"/>
          <w:szCs w:val="15"/>
        </w:rPr>
        <w:t>|__|__|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C.A.P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|__|__|__|__|__| </w:t>
      </w:r>
      <w:r>
        <w:rPr>
          <w:rFonts w:ascii="Arial" w:hAnsi="Arial" w:cs="Arial"/>
          <w:color w:val="7F7F7F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>Stato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 ________________________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 Telefono fisso / </w:t>
      </w:r>
      <w:proofErr w:type="spellStart"/>
      <w:r>
        <w:rPr>
          <w:rFonts w:ascii="Arial" w:hAnsi="Arial" w:cs="Arial"/>
          <w:color w:val="000000"/>
          <w:spacing w:val="-1"/>
          <w:sz w:val="15"/>
          <w:szCs w:val="15"/>
        </w:rPr>
        <w:t>cell</w:t>
      </w:r>
      <w:proofErr w:type="spellEnd"/>
      <w:r>
        <w:rPr>
          <w:rFonts w:ascii="Arial" w:hAnsi="Arial" w:cs="Arial"/>
          <w:color w:val="7F7F7F"/>
          <w:spacing w:val="-1"/>
          <w:sz w:val="15"/>
          <w:szCs w:val="15"/>
        </w:rPr>
        <w:t>. ______________________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fax</w:t>
      </w:r>
      <w:r>
        <w:rPr>
          <w:rFonts w:ascii="Arial" w:hAnsi="Arial" w:cs="Arial"/>
          <w:color w:val="7F7F7F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______________________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35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35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35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355"/>
        <w:rPr>
          <w:rFonts w:ascii="Arial" w:hAnsi="Arial" w:cs="Arial"/>
          <w:color w:val="7F7F7F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68" w:after="0" w:line="207" w:lineRule="exact"/>
        <w:ind w:left="135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DATI CATASTALI (*)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35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tabs>
          <w:tab w:val="left" w:pos="5482"/>
        </w:tabs>
        <w:autoSpaceDE w:val="0"/>
        <w:autoSpaceDN w:val="0"/>
        <w:adjustRightInd w:val="0"/>
        <w:spacing w:before="114" w:after="0" w:line="184" w:lineRule="exact"/>
        <w:ind w:left="1355"/>
        <w:rPr>
          <w:rFonts w:ascii="Arial" w:hAnsi="Arial" w:cs="Arial"/>
          <w:color w:val="7F7F7F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Foglio n</w:t>
      </w:r>
      <w:r>
        <w:rPr>
          <w:rFonts w:ascii="Arial" w:hAnsi="Arial" w:cs="Arial"/>
          <w:color w:val="7F7F7F"/>
          <w:spacing w:val="-2"/>
          <w:sz w:val="15"/>
          <w:szCs w:val="15"/>
        </w:rPr>
        <w:t>. ________________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5"/>
          <w:szCs w:val="15"/>
        </w:rPr>
        <w:t>map</w:t>
      </w:r>
      <w:proofErr w:type="spellEnd"/>
      <w:r>
        <w:rPr>
          <w:rFonts w:ascii="Arial" w:hAnsi="Arial" w:cs="Arial"/>
          <w:color w:val="000000"/>
          <w:spacing w:val="-2"/>
          <w:sz w:val="15"/>
          <w:szCs w:val="15"/>
        </w:rPr>
        <w:t>.</w:t>
      </w:r>
      <w:r>
        <w:rPr>
          <w:rFonts w:ascii="Arial" w:hAnsi="Arial" w:cs="Arial"/>
          <w:color w:val="7F7F7F"/>
          <w:spacing w:val="-2"/>
          <w:sz w:val="15"/>
          <w:szCs w:val="15"/>
        </w:rPr>
        <w:t xml:space="preserve"> ________________</w:t>
      </w:r>
      <w:r>
        <w:rPr>
          <w:rFonts w:ascii="Arial" w:hAnsi="Arial" w:cs="Arial"/>
          <w:color w:val="7F7F7F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(se presenti) sub.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</w:t>
      </w:r>
      <w:proofErr w:type="gramStart"/>
      <w:r>
        <w:rPr>
          <w:rFonts w:ascii="Arial" w:hAnsi="Arial" w:cs="Arial"/>
          <w:color w:val="7F7F7F"/>
          <w:spacing w:val="-2"/>
          <w:sz w:val="15"/>
          <w:szCs w:val="15"/>
        </w:rPr>
        <w:t>_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sez.</w:t>
      </w:r>
      <w:proofErr w:type="gramEnd"/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7F7F7F"/>
          <w:spacing w:val="-2"/>
          <w:sz w:val="15"/>
          <w:szCs w:val="15"/>
        </w:rPr>
        <w:t>________________</w:t>
      </w:r>
    </w:p>
    <w:p w:rsidR="00A36FDA" w:rsidRDefault="00A36FDA" w:rsidP="00A36FDA">
      <w:pPr>
        <w:widowControl w:val="0"/>
        <w:tabs>
          <w:tab w:val="left" w:pos="2121"/>
        </w:tabs>
        <w:autoSpaceDE w:val="0"/>
        <w:autoSpaceDN w:val="0"/>
        <w:adjustRightInd w:val="0"/>
        <w:spacing w:before="104" w:after="0" w:line="184" w:lineRule="exact"/>
        <w:ind w:left="1355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Catasto: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proofErr w:type="gramStart"/>
      <w:r>
        <w:rPr>
          <w:rFonts w:ascii="Wingdings" w:hAnsi="Wingdings" w:cs="Wingdings"/>
          <w:color w:val="000000"/>
          <w:spacing w:val="-2"/>
          <w:sz w:val="15"/>
          <w:szCs w:val="15"/>
        </w:rPr>
        <w:t>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fabbricati</w:t>
      </w:r>
      <w:proofErr w:type="gramEnd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35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355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42" w:after="0" w:line="207" w:lineRule="exact"/>
        <w:ind w:left="135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APERTURA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3" w:after="0" w:line="207" w:lineRule="exact"/>
        <w:ind w:left="1355"/>
        <w:rPr>
          <w:rFonts w:ascii="Arial" w:hAnsi="Arial" w:cs="Arial"/>
          <w:color w:val="000000"/>
          <w:w w:val="103"/>
          <w:sz w:val="17"/>
          <w:szCs w:val="17"/>
        </w:rPr>
      </w:pPr>
      <w:r>
        <w:rPr>
          <w:rFonts w:ascii="Arial" w:hAnsi="Arial" w:cs="Arial"/>
          <w:color w:val="000000"/>
          <w:w w:val="103"/>
          <w:sz w:val="17"/>
          <w:szCs w:val="17"/>
        </w:rPr>
        <w:t>-</w:t>
      </w:r>
      <w:r>
        <w:rPr>
          <w:rFonts w:ascii="Arial" w:hAnsi="Arial" w:cs="Arial"/>
          <w:color w:val="000000"/>
          <w:w w:val="10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>D</w:t>
      </w:r>
      <w:r>
        <w:rPr>
          <w:rFonts w:ascii="Arial" w:hAnsi="Arial" w:cs="Arial"/>
          <w:color w:val="000000"/>
          <w:w w:val="103"/>
          <w:sz w:val="14"/>
          <w:szCs w:val="14"/>
        </w:rPr>
        <w:t>ATI SULL</w:t>
      </w:r>
      <w:r>
        <w:rPr>
          <w:rFonts w:ascii="Arial" w:hAnsi="Arial" w:cs="Arial"/>
          <w:color w:val="000000"/>
          <w:w w:val="103"/>
          <w:sz w:val="17"/>
          <w:szCs w:val="17"/>
        </w:rPr>
        <w:t>’</w:t>
      </w:r>
      <w:r>
        <w:rPr>
          <w:rFonts w:ascii="Arial" w:hAnsi="Arial" w:cs="Arial"/>
          <w:color w:val="000000"/>
          <w:w w:val="103"/>
          <w:sz w:val="14"/>
          <w:szCs w:val="14"/>
        </w:rPr>
        <w:t>ATTIVITÀ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355"/>
        <w:rPr>
          <w:rFonts w:ascii="Arial" w:hAnsi="Arial" w:cs="Arial"/>
          <w:color w:val="000000"/>
          <w:w w:val="10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355"/>
        <w:rPr>
          <w:rFonts w:ascii="Arial" w:hAnsi="Arial" w:cs="Arial"/>
          <w:color w:val="000000"/>
          <w:w w:val="10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4" w:after="0" w:line="184" w:lineRule="exact"/>
        <w:ind w:left="1355"/>
        <w:rPr>
          <w:rFonts w:ascii="Arial" w:hAnsi="Arial" w:cs="Arial"/>
          <w:color w:val="000000"/>
          <w:w w:val="106"/>
          <w:sz w:val="15"/>
          <w:szCs w:val="15"/>
        </w:rPr>
      </w:pPr>
      <w:r>
        <w:rPr>
          <w:rFonts w:ascii="Arial" w:hAnsi="Arial" w:cs="Arial"/>
          <w:color w:val="000000"/>
          <w:w w:val="106"/>
          <w:sz w:val="15"/>
          <w:szCs w:val="15"/>
        </w:rPr>
        <w:t>Il/la sottoscritto/a SEGNALA l’avvio dell’attività di</w:t>
      </w:r>
      <w:r>
        <w:rPr>
          <w:rFonts w:ascii="Arial" w:hAnsi="Arial" w:cs="Arial"/>
          <w:color w:val="000000"/>
          <w:w w:val="106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w w:val="106"/>
          <w:sz w:val="15"/>
          <w:szCs w:val="15"/>
        </w:rPr>
        <w:t xml:space="preserve">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20" w:lineRule="exact"/>
        <w:ind w:left="1715"/>
        <w:jc w:val="both"/>
        <w:rPr>
          <w:rFonts w:ascii="Arial" w:hAnsi="Arial" w:cs="Arial"/>
          <w:color w:val="000000"/>
          <w:w w:val="106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7" w:after="0" w:line="220" w:lineRule="exact"/>
        <w:ind w:left="1715" w:right="3629"/>
        <w:jc w:val="both"/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7" w:after="0" w:line="220" w:lineRule="exact"/>
        <w:ind w:left="1715" w:right="3629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Come previsto dall’art. 1 del  D.P.R. n. 480 del 2001 e dalle disposizioni regionali di settore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ind w:left="1715" w:right="158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Le sezioni e le informazioni che possono variare sulla base delle diverse disposizioni regionali sono contrassegnate con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un asterisco (*).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A36FDA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1" w:name="Pg54"/>
      <w:bookmarkEnd w:id="1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3212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3212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3212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321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1117600</wp:posOffset>
            </wp:positionV>
            <wp:extent cx="6280785" cy="8178800"/>
            <wp:effectExtent l="0" t="0" r="571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81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3212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50" w:after="0" w:line="184" w:lineRule="exact"/>
        <w:ind w:left="3212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autorimessa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senza lavaggio auto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36" w:after="0" w:line="184" w:lineRule="exact"/>
        <w:ind w:left="3212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autorimessa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con  lavaggio auto e scarico acque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7" w:after="0" w:line="207" w:lineRule="exact"/>
        <w:ind w:left="3221"/>
        <w:rPr>
          <w:rFonts w:ascii="Wingdings" w:hAnsi="Wingdings" w:cs="Wingdings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2"/>
          <w:sz w:val="17"/>
          <w:szCs w:val="17"/>
        </w:rPr>
        <w:t></w:t>
      </w:r>
      <w:r>
        <w:rPr>
          <w:rFonts w:ascii="Wingdings" w:hAnsi="Wingdings" w:cs="Wingdings"/>
          <w:color w:val="000000"/>
          <w:spacing w:val="-2"/>
          <w:sz w:val="17"/>
          <w:szCs w:val="17"/>
        </w:rPr>
        <w:t>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06" w:after="0" w:line="192" w:lineRule="exact"/>
        <w:ind w:left="3221"/>
        <w:rPr>
          <w:rFonts w:ascii="Arial" w:hAnsi="Arial" w:cs="Arial"/>
          <w:color w:val="7F7F7F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altro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(*) </w:t>
      </w:r>
      <w:r>
        <w:rPr>
          <w:rFonts w:ascii="Arial" w:hAnsi="Arial" w:cs="Arial"/>
          <w:color w:val="7F7F7F"/>
          <w:sz w:val="16"/>
          <w:szCs w:val="16"/>
        </w:rPr>
        <w:t xml:space="preserve">_______________________________________________________________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292"/>
        <w:rPr>
          <w:rFonts w:ascii="Arial" w:hAnsi="Arial" w:cs="Arial"/>
          <w:color w:val="7F7F7F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292"/>
        <w:rPr>
          <w:rFonts w:ascii="Arial" w:hAnsi="Arial" w:cs="Arial"/>
          <w:color w:val="7F7F7F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292"/>
        <w:rPr>
          <w:rFonts w:ascii="Arial" w:hAnsi="Arial" w:cs="Arial"/>
          <w:color w:val="7F7F7F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292"/>
        <w:rPr>
          <w:rFonts w:ascii="Arial" w:hAnsi="Arial" w:cs="Arial"/>
          <w:color w:val="7F7F7F"/>
          <w:sz w:val="16"/>
          <w:szCs w:val="16"/>
        </w:rPr>
      </w:pPr>
    </w:p>
    <w:p w:rsidR="00A36FDA" w:rsidRDefault="00A36FDA" w:rsidP="00A36FDA">
      <w:pPr>
        <w:widowControl w:val="0"/>
        <w:tabs>
          <w:tab w:val="left" w:pos="4767"/>
        </w:tabs>
        <w:autoSpaceDE w:val="0"/>
        <w:autoSpaceDN w:val="0"/>
        <w:adjustRightInd w:val="0"/>
        <w:spacing w:before="194" w:after="0" w:line="218" w:lineRule="exact"/>
        <w:ind w:left="1292"/>
        <w:rPr>
          <w:rFonts w:ascii="Arial" w:hAnsi="Arial" w:cs="Arial"/>
          <w:color w:val="7F7F7F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Superficie complessiva coperta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mq</w:t>
      </w:r>
      <w:r>
        <w:rPr>
          <w:rFonts w:ascii="Arial" w:hAnsi="Arial" w:cs="Arial"/>
          <w:color w:val="7F7F7F"/>
          <w:spacing w:val="-2"/>
          <w:sz w:val="19"/>
          <w:szCs w:val="19"/>
        </w:rPr>
        <w:t xml:space="preserve"> |__|__|__|__|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7F7F7F"/>
          <w:spacing w:val="-2"/>
          <w:sz w:val="19"/>
          <w:szCs w:val="19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7F7F7F"/>
          <w:spacing w:val="-2"/>
          <w:sz w:val="19"/>
          <w:szCs w:val="19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7F7F7F"/>
          <w:spacing w:val="-2"/>
          <w:sz w:val="19"/>
          <w:szCs w:val="19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7F7F7F"/>
          <w:spacing w:val="-2"/>
          <w:sz w:val="19"/>
          <w:szCs w:val="19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5" w:after="0" w:line="207" w:lineRule="exact"/>
        <w:ind w:left="129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DICHIARAZIONI SUL POSSESSO DEI REQUISITI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ind w:left="129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" w:after="0" w:line="180" w:lineRule="exact"/>
        <w:ind w:left="1292" w:right="1143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sottoscritto/a, consapevole delle sanzioni penali previste dalla legge per le false dichiarazioni e attestazioni (articoli 75 e 76 del DPR n. 445 del 2000, art.19, comma 6 della legge n. 241 del 1990 e Codice 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penale )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sotto la propria responsabilità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5657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" w:after="0" w:line="184" w:lineRule="exact"/>
        <w:ind w:left="5657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56" w:after="0" w:line="184" w:lineRule="exact"/>
        <w:ind w:left="1613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di non trovarsi nelle condizioni previste dalla legge (art. 11, del TULPS, Regio Decreto 18/06/1931, n. 773);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0" w:lineRule="exact"/>
        <w:ind w:left="1613"/>
        <w:rPr>
          <w:rFonts w:ascii="Arial" w:hAnsi="Arial" w:cs="Arial"/>
          <w:color w:val="000000"/>
          <w:sz w:val="16"/>
          <w:szCs w:val="16"/>
        </w:rPr>
      </w:pPr>
    </w:p>
    <w:p w:rsidR="00A36FDA" w:rsidRDefault="00A36FDA" w:rsidP="00A36FDA">
      <w:pPr>
        <w:widowControl w:val="0"/>
        <w:tabs>
          <w:tab w:val="left" w:pos="1935"/>
        </w:tabs>
        <w:autoSpaceDE w:val="0"/>
        <w:autoSpaceDN w:val="0"/>
        <w:adjustRightInd w:val="0"/>
        <w:spacing w:before="2" w:after="0" w:line="190" w:lineRule="exact"/>
        <w:ind w:left="1613" w:right="1222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z w:val="17"/>
          <w:szCs w:val="17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che non sussistono nei propri confronti le cause di divieto, di decadenza o di sospensione previste dalla legge (art. 67 del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06/09/2011, n. 159, “Effetti delle misure di prevenzione previste dal Codice delle leggi antimafia e delle misure di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prevenzione, nonché nuove disposizioni in materia di documentazione antimafia”).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0" w:lineRule="exact"/>
        <w:ind w:left="245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0" w:lineRule="exact"/>
        <w:ind w:left="245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" w:after="0" w:line="200" w:lineRule="exact"/>
        <w:ind w:left="2454" w:right="2659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w w:val="105"/>
          <w:sz w:val="16"/>
          <w:szCs w:val="16"/>
        </w:rPr>
        <w:t>Quali sono le cause di divieto, decadenza o sospensione previste dalla legge (</w:t>
      </w:r>
      <w:proofErr w:type="spellStart"/>
      <w:proofErr w:type="gramStart"/>
      <w:r>
        <w:rPr>
          <w:rFonts w:ascii="Arial" w:hAnsi="Arial" w:cs="Arial"/>
          <w:color w:val="252525"/>
          <w:w w:val="105"/>
          <w:sz w:val="16"/>
          <w:szCs w:val="16"/>
        </w:rPr>
        <w:t>D.Lgs</w:t>
      </w:r>
      <w:proofErr w:type="gramEnd"/>
      <w:r>
        <w:rPr>
          <w:rFonts w:ascii="Arial" w:hAnsi="Arial" w:cs="Arial"/>
          <w:color w:val="252525"/>
          <w:w w:val="105"/>
          <w:sz w:val="16"/>
          <w:szCs w:val="16"/>
        </w:rPr>
        <w:t>.</w:t>
      </w:r>
      <w:proofErr w:type="spellEnd"/>
      <w:r>
        <w:rPr>
          <w:rFonts w:ascii="Arial" w:hAnsi="Arial" w:cs="Arial"/>
          <w:color w:val="252525"/>
          <w:w w:val="105"/>
          <w:sz w:val="16"/>
          <w:szCs w:val="16"/>
        </w:rPr>
        <w:t xml:space="preserve"> n. </w:t>
      </w:r>
      <w:r>
        <w:rPr>
          <w:rFonts w:ascii="Arial" w:hAnsi="Arial" w:cs="Arial"/>
          <w:color w:val="252525"/>
          <w:spacing w:val="-1"/>
          <w:sz w:val="16"/>
          <w:szCs w:val="16"/>
        </w:rPr>
        <w:t xml:space="preserve">159/2011)?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2454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50" w:after="0" w:line="184" w:lineRule="exact"/>
        <w:ind w:left="2454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- provvedimenti definitivi di applicazione delle misure di prevenzione personale (sorveglianza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3" w:after="0" w:line="200" w:lineRule="exact"/>
        <w:ind w:left="2454" w:right="2535"/>
        <w:jc w:val="both"/>
        <w:rPr>
          <w:rFonts w:ascii="Arial" w:hAnsi="Arial" w:cs="Arial"/>
          <w:color w:val="252525"/>
          <w:spacing w:val="-2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speciale di pubblica sicurezza oppure obbligo di soggiorno nel comune di residenza o di dimora </w:t>
      </w:r>
      <w:r>
        <w:rPr>
          <w:rFonts w:ascii="Arial" w:hAnsi="Arial" w:cs="Arial"/>
          <w:color w:val="252525"/>
          <w:spacing w:val="-2"/>
          <w:sz w:val="16"/>
          <w:szCs w:val="16"/>
        </w:rPr>
        <w:t xml:space="preserve">abituale - art. 5 del </w:t>
      </w:r>
      <w:proofErr w:type="spellStart"/>
      <w:proofErr w:type="gramStart"/>
      <w:r>
        <w:rPr>
          <w:rFonts w:ascii="Arial" w:hAnsi="Arial" w:cs="Arial"/>
          <w:color w:val="252525"/>
          <w:spacing w:val="-2"/>
          <w:sz w:val="16"/>
          <w:szCs w:val="16"/>
        </w:rPr>
        <w:t>D.Lgs</w:t>
      </w:r>
      <w:proofErr w:type="spellEnd"/>
      <w:proofErr w:type="gramEnd"/>
      <w:r>
        <w:rPr>
          <w:rFonts w:ascii="Arial" w:hAnsi="Arial" w:cs="Arial"/>
          <w:color w:val="252525"/>
          <w:spacing w:val="-2"/>
          <w:sz w:val="16"/>
          <w:szCs w:val="16"/>
        </w:rPr>
        <w:t xml:space="preserve"> 159/2011);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40" w:after="0" w:line="200" w:lineRule="exact"/>
        <w:ind w:left="2454" w:right="2454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- condanne con sentenza definitiva o confermata in appello per uno dei delitti consumati o tentati elencati nell’art. 51, comma 3-bis, del Codice di procedura penale (per esempio, associazione di tipo mafioso o associazione finalizzata al traffico di stupefacenti, ecc.).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54" w:after="0" w:line="207" w:lineRule="exact"/>
        <w:ind w:left="129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ALTRE DICHIARAZIONI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29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8" w:after="0" w:line="184" w:lineRule="exact"/>
        <w:ind w:left="1292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 dichiara: </w:t>
      </w:r>
    </w:p>
    <w:p w:rsidR="00A36FDA" w:rsidRDefault="00A36FDA" w:rsidP="00A36FDA">
      <w:pPr>
        <w:widowControl w:val="0"/>
        <w:tabs>
          <w:tab w:val="left" w:pos="2199"/>
        </w:tabs>
        <w:autoSpaceDE w:val="0"/>
        <w:autoSpaceDN w:val="0"/>
        <w:adjustRightInd w:val="0"/>
        <w:spacing w:before="95" w:after="0" w:line="380" w:lineRule="exact"/>
        <w:ind w:left="1292" w:right="7310"/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Wingdings" w:hAnsi="Wingdings" w:cs="Wingdings"/>
          <w:color w:val="7F7F7F"/>
          <w:sz w:val="17"/>
          <w:szCs w:val="17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che la superficie complessiva coperta è: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Wingdings" w:hAnsi="Wingdings" w:cs="Wingdings"/>
          <w:color w:val="000000"/>
          <w:sz w:val="17"/>
          <w:szCs w:val="17"/>
        </w:rPr>
        <w:t></w:t>
      </w:r>
      <w:r>
        <w:rPr>
          <w:rFonts w:ascii="Arial" w:hAnsi="Arial" w:cs="Arial"/>
          <w:color w:val="000000"/>
          <w:sz w:val="16"/>
          <w:szCs w:val="16"/>
        </w:rPr>
        <w:t xml:space="preserve">  non superiore a 300 m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2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90" w:lineRule="exact"/>
        <w:ind w:left="2199" w:right="6976"/>
        <w:jc w:val="both"/>
        <w:rPr>
          <w:rFonts w:ascii="Arial" w:hAnsi="Arial" w:cs="Arial"/>
          <w:color w:val="000000"/>
          <w:w w:val="102"/>
          <w:sz w:val="16"/>
          <w:szCs w:val="16"/>
          <w:vertAlign w:val="superscript"/>
        </w:rPr>
      </w:pPr>
      <w:proofErr w:type="gramStart"/>
      <w:r>
        <w:rPr>
          <w:rFonts w:ascii="Wingdings" w:hAnsi="Wingdings" w:cs="Wingdings"/>
          <w:color w:val="000000"/>
          <w:w w:val="101"/>
          <w:sz w:val="17"/>
          <w:szCs w:val="17"/>
        </w:rPr>
        <w:t></w:t>
      </w:r>
      <w:r>
        <w:rPr>
          <w:rFonts w:ascii="Arial" w:hAnsi="Arial" w:cs="Arial"/>
          <w:color w:val="000000"/>
          <w:w w:val="101"/>
          <w:sz w:val="16"/>
          <w:szCs w:val="16"/>
        </w:rPr>
        <w:t xml:space="preserve">  oltre</w:t>
      </w:r>
      <w:proofErr w:type="gramEnd"/>
      <w:r>
        <w:rPr>
          <w:rFonts w:ascii="Arial" w:hAnsi="Arial" w:cs="Arial"/>
          <w:color w:val="000000"/>
          <w:w w:val="101"/>
          <w:sz w:val="16"/>
          <w:szCs w:val="16"/>
        </w:rPr>
        <w:t xml:space="preserve"> 300 m</w:t>
      </w:r>
      <w:r>
        <w:rPr>
          <w:rFonts w:ascii="Arial" w:hAnsi="Arial" w:cs="Arial"/>
          <w:color w:val="000000"/>
          <w:w w:val="101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w w:val="101"/>
          <w:sz w:val="16"/>
          <w:szCs w:val="16"/>
        </w:rPr>
        <w:t xml:space="preserve"> e fino a 1.000 m</w:t>
      </w:r>
      <w:r>
        <w:rPr>
          <w:rFonts w:ascii="Arial" w:hAnsi="Arial" w:cs="Arial"/>
          <w:color w:val="000000"/>
          <w:w w:val="101"/>
          <w:sz w:val="16"/>
          <w:szCs w:val="16"/>
          <w:vertAlign w:val="superscript"/>
        </w:rPr>
        <w:t xml:space="preserve">2 </w:t>
      </w:r>
      <w:r>
        <w:rPr>
          <w:rFonts w:ascii="Wingdings" w:hAnsi="Wingdings" w:cs="Wingdings"/>
          <w:color w:val="000000"/>
          <w:w w:val="101"/>
          <w:sz w:val="17"/>
          <w:szCs w:val="17"/>
        </w:rPr>
        <w:t></w:t>
      </w:r>
      <w:r>
        <w:rPr>
          <w:rFonts w:ascii="Arial" w:hAnsi="Arial" w:cs="Arial"/>
          <w:color w:val="000000"/>
          <w:w w:val="101"/>
          <w:sz w:val="16"/>
          <w:szCs w:val="16"/>
        </w:rPr>
        <w:t xml:space="preserve">  oltre 1.000 m</w:t>
      </w:r>
      <w:r>
        <w:rPr>
          <w:rFonts w:ascii="Arial" w:hAnsi="Arial" w:cs="Arial"/>
          <w:color w:val="000000"/>
          <w:w w:val="101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w w:val="101"/>
          <w:sz w:val="16"/>
          <w:szCs w:val="16"/>
        </w:rPr>
        <w:t xml:space="preserve"> e fino a 3.000 m</w:t>
      </w:r>
      <w:r>
        <w:rPr>
          <w:rFonts w:ascii="Arial" w:hAnsi="Arial" w:cs="Arial"/>
          <w:color w:val="000000"/>
          <w:w w:val="101"/>
          <w:sz w:val="16"/>
          <w:szCs w:val="16"/>
          <w:vertAlign w:val="superscript"/>
        </w:rPr>
        <w:t xml:space="preserve">2 </w:t>
      </w:r>
      <w:r>
        <w:rPr>
          <w:rFonts w:ascii="Wingdings" w:hAnsi="Wingdings" w:cs="Wingdings"/>
          <w:color w:val="000000"/>
          <w:w w:val="102"/>
          <w:sz w:val="17"/>
          <w:szCs w:val="17"/>
        </w:rPr>
        <w:t>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 superiore a 3.000 m</w:t>
      </w:r>
      <w:r>
        <w:rPr>
          <w:rFonts w:ascii="Arial" w:hAnsi="Arial" w:cs="Arial"/>
          <w:color w:val="000000"/>
          <w:w w:val="102"/>
          <w:sz w:val="16"/>
          <w:szCs w:val="16"/>
          <w:vertAlign w:val="superscript"/>
        </w:rPr>
        <w:t xml:space="preserve">2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292"/>
        <w:rPr>
          <w:rFonts w:ascii="Arial" w:hAnsi="Arial" w:cs="Arial"/>
          <w:color w:val="000000"/>
          <w:w w:val="102"/>
          <w:sz w:val="16"/>
          <w:szCs w:val="16"/>
          <w:vertAlign w:val="superscript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9" w:after="0" w:line="184" w:lineRule="exact"/>
        <w:ind w:left="1292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dichiara, in relazione ai locali di attività, di aver rispettato: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576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tabs>
          <w:tab w:val="left" w:pos="1955"/>
        </w:tabs>
        <w:autoSpaceDE w:val="0"/>
        <w:autoSpaceDN w:val="0"/>
        <w:adjustRightInd w:val="0"/>
        <w:spacing w:before="22" w:after="0" w:line="184" w:lineRule="exact"/>
        <w:ind w:left="1576"/>
        <w:rPr>
          <w:rFonts w:ascii="Arial" w:hAnsi="Arial" w:cs="Arial"/>
          <w:color w:val="000000"/>
          <w:w w:val="103"/>
          <w:sz w:val="16"/>
          <w:szCs w:val="16"/>
        </w:rPr>
      </w:pPr>
      <w:r>
        <w:rPr>
          <w:rFonts w:ascii="Symbol" w:hAnsi="Symbol" w:cs="Symbol"/>
          <w:color w:val="000000"/>
          <w:w w:val="102"/>
          <w:sz w:val="16"/>
          <w:szCs w:val="16"/>
        </w:rPr>
        <w:t></w:t>
      </w:r>
      <w:r>
        <w:rPr>
          <w:rFonts w:ascii="Symbol" w:hAnsi="Symbol" w:cs="Symbol"/>
          <w:color w:val="000000"/>
          <w:w w:val="102"/>
          <w:sz w:val="16"/>
          <w:szCs w:val="16"/>
        </w:rPr>
        <w:tab/>
      </w:r>
      <w:r>
        <w:rPr>
          <w:rFonts w:ascii="Arial" w:hAnsi="Arial" w:cs="Arial"/>
          <w:color w:val="000000"/>
          <w:w w:val="103"/>
          <w:sz w:val="16"/>
          <w:szCs w:val="16"/>
        </w:rPr>
        <w:t>i regolamenti locali di polizia urbana e i regolamenti di igiene e sanità, i regolamenti edilizi e le norme urbanistiche,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93" w:after="0" w:line="184" w:lineRule="exact"/>
        <w:ind w:left="1576" w:firstLine="379"/>
        <w:rPr>
          <w:rFonts w:ascii="Arial" w:hAnsi="Arial" w:cs="Arial"/>
          <w:color w:val="000000"/>
          <w:w w:val="10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>nonché quelle relative alle destinazioni d’uso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w w:val="10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w w:val="10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w w:val="10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A36FDA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1143000</wp:posOffset>
            </wp:positionV>
            <wp:extent cx="6273800" cy="17399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55"/>
      <w:bookmarkEnd w:id="2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428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428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428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428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tabs>
          <w:tab w:val="left" w:pos="1841"/>
        </w:tabs>
        <w:autoSpaceDE w:val="0"/>
        <w:autoSpaceDN w:val="0"/>
        <w:adjustRightInd w:val="0"/>
        <w:spacing w:before="91" w:after="0" w:line="207" w:lineRule="exact"/>
        <w:ind w:left="142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</w:t>
      </w:r>
      <w:r>
        <w:rPr>
          <w:rFonts w:ascii="Wingdings" w:hAnsi="Wingdings" w:cs="Wingdings"/>
          <w:color w:val="000000"/>
          <w:spacing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le norme sulla sicurezza sui luoghi di lavoro previste dal D.lgs. n. 81 del 2008</w:t>
      </w:r>
    </w:p>
    <w:p w:rsidR="00A36FDA" w:rsidRDefault="00A36FDA" w:rsidP="00A36FDA">
      <w:pPr>
        <w:widowControl w:val="0"/>
        <w:tabs>
          <w:tab w:val="left" w:pos="1841"/>
        </w:tabs>
        <w:autoSpaceDE w:val="0"/>
        <w:autoSpaceDN w:val="0"/>
        <w:adjustRightInd w:val="0"/>
        <w:spacing w:before="86" w:after="0" w:line="207" w:lineRule="exact"/>
        <w:ind w:left="1428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</w:t>
      </w:r>
      <w:r>
        <w:rPr>
          <w:rFonts w:ascii="Wingdings" w:hAnsi="Wingdings" w:cs="Wingdings"/>
          <w:color w:val="000000"/>
          <w:spacing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altro (*)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</w:t>
      </w:r>
      <w:proofErr w:type="gramStart"/>
      <w:r>
        <w:rPr>
          <w:rFonts w:ascii="Arial" w:hAnsi="Arial" w:cs="Arial"/>
          <w:color w:val="7F7F7F"/>
          <w:spacing w:val="-1"/>
          <w:sz w:val="16"/>
          <w:szCs w:val="16"/>
        </w:rPr>
        <w:t>_(</w:t>
      </w:r>
      <w:proofErr w:type="gramEnd"/>
      <w:r>
        <w:rPr>
          <w:rFonts w:ascii="Arial" w:hAnsi="Arial" w:cs="Arial"/>
          <w:color w:val="7F7F7F"/>
          <w:spacing w:val="-1"/>
          <w:sz w:val="16"/>
          <w:szCs w:val="16"/>
        </w:rPr>
        <w:t>Ulteriori dichiarazioni espressamente previste dalla normativa regionale)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18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18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18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09" w:after="0" w:line="184" w:lineRule="exact"/>
        <w:ind w:left="118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 dichiara, inoltre: </w:t>
      </w:r>
    </w:p>
    <w:p w:rsidR="00A36FDA" w:rsidRDefault="00A36FDA" w:rsidP="00A36FDA">
      <w:pPr>
        <w:widowControl w:val="0"/>
        <w:tabs>
          <w:tab w:val="left" w:pos="1841"/>
        </w:tabs>
        <w:autoSpaceDE w:val="0"/>
        <w:autoSpaceDN w:val="0"/>
        <w:adjustRightInd w:val="0"/>
        <w:spacing w:before="17" w:after="0" w:line="280" w:lineRule="exact"/>
        <w:ind w:left="1512" w:right="1057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w w:val="102"/>
          <w:sz w:val="18"/>
          <w:szCs w:val="18"/>
        </w:rPr>
        <w:t>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  di impegnarsi a rispettare le norme sugli obblighi di annotazione su apposita ricevuta, valida anche ai fini tributari, delle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w w:val="102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date di ingresso e di uscita, marca, modello, colore e targa di ciascun veicolo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(Dall’annotazione dei dati sono esonerati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00" w:after="0" w:line="184" w:lineRule="exact"/>
        <w:ind w:left="1841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7F7F7F"/>
          <w:spacing w:val="-1"/>
          <w:sz w:val="16"/>
          <w:szCs w:val="16"/>
        </w:rPr>
        <w:t xml:space="preserve">tutti i veicoli ricoverati occasionalmente nel limite massimo di due giorni e i veicoli ricoverati con contratto di custodia)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96" w:after="0" w:line="184" w:lineRule="exact"/>
        <w:ind w:left="1512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Arial" w:hAnsi="Arial" w:cs="Arial"/>
          <w:color w:val="000000"/>
          <w:sz w:val="16"/>
          <w:szCs w:val="16"/>
        </w:rPr>
        <w:t xml:space="preserve">   di impegnarsi a comunicare ogni variazione relativa a stati, fatti, condizioni e titolarità rispetto a quanto dichiarato (*)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87" w:lineRule="exact"/>
        <w:ind w:left="1557"/>
        <w:rPr>
          <w:rFonts w:ascii="Arial" w:hAnsi="Arial" w:cs="Arial"/>
          <w:color w:val="000000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4" w:after="0" w:line="287" w:lineRule="exact"/>
        <w:ind w:left="1557"/>
        <w:rPr>
          <w:rFonts w:ascii="Wingdings" w:hAnsi="Wingdings" w:cs="Wingdings"/>
          <w:color w:val="000000"/>
          <w:w w:val="120"/>
          <w:sz w:val="25"/>
          <w:szCs w:val="25"/>
        </w:rPr>
      </w:pPr>
      <w:r>
        <w:rPr>
          <w:rFonts w:ascii="Wingdings" w:hAnsi="Wingdings" w:cs="Wingdings"/>
          <w:color w:val="000000"/>
          <w:w w:val="120"/>
          <w:sz w:val="25"/>
          <w:szCs w:val="25"/>
        </w:rPr>
        <w:t></w:t>
      </w:r>
      <w:r>
        <w:rPr>
          <w:rFonts w:ascii="Wingdings" w:hAnsi="Wingdings" w:cs="Wingdings"/>
          <w:color w:val="000000"/>
          <w:w w:val="120"/>
          <w:sz w:val="25"/>
          <w:szCs w:val="25"/>
        </w:rPr>
        <w:t>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73" w:after="0" w:line="287" w:lineRule="exact"/>
        <w:ind w:left="1557"/>
        <w:rPr>
          <w:rFonts w:ascii="Arial" w:hAnsi="Arial" w:cs="Arial"/>
          <w:color w:val="000000"/>
          <w:spacing w:val="-3"/>
          <w:sz w:val="25"/>
          <w:szCs w:val="25"/>
        </w:rPr>
      </w:pPr>
      <w:r>
        <w:rPr>
          <w:rFonts w:ascii="Wingdings" w:hAnsi="Wingdings" w:cs="Wingdings"/>
          <w:color w:val="000000"/>
          <w:spacing w:val="-3"/>
          <w:sz w:val="25"/>
          <w:szCs w:val="25"/>
        </w:rPr>
        <w:t></w:t>
      </w:r>
      <w:r>
        <w:rPr>
          <w:rFonts w:ascii="Arial" w:hAnsi="Arial" w:cs="Arial"/>
          <w:color w:val="000000"/>
          <w:spacing w:val="-3"/>
          <w:sz w:val="25"/>
          <w:szCs w:val="25"/>
        </w:rPr>
        <w:t xml:space="preserve"> SCIA UNICA (SCIA + altre segnalazioni, comunicazioni e notifiche):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81" w:after="0" w:line="230" w:lineRule="exact"/>
        <w:ind w:left="1557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Il/la sottoscritto/a presenta le segnalazioni e/o comunicazioni indicate nel quadro riepilogativo allegato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87" w:lineRule="exact"/>
        <w:ind w:left="1557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56" w:after="0" w:line="287" w:lineRule="exact"/>
        <w:ind w:left="1557"/>
        <w:rPr>
          <w:rFonts w:ascii="Arial" w:hAnsi="Arial" w:cs="Arial"/>
          <w:color w:val="000000"/>
          <w:spacing w:val="-3"/>
          <w:sz w:val="25"/>
          <w:szCs w:val="25"/>
        </w:rPr>
      </w:pPr>
      <w:r>
        <w:rPr>
          <w:rFonts w:ascii="Wingdings" w:hAnsi="Wingdings" w:cs="Wingdings"/>
          <w:color w:val="000000"/>
          <w:spacing w:val="-3"/>
          <w:sz w:val="25"/>
          <w:szCs w:val="25"/>
        </w:rPr>
        <w:t></w:t>
      </w:r>
      <w:r>
        <w:rPr>
          <w:rFonts w:ascii="Arial" w:hAnsi="Arial" w:cs="Arial"/>
          <w:color w:val="000000"/>
          <w:spacing w:val="-3"/>
          <w:sz w:val="25"/>
          <w:szCs w:val="25"/>
        </w:rPr>
        <w:t xml:space="preserve"> SCIA CONDIZIONATA (SCIA unica + richiesta di autorizzazione):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ind w:left="1557"/>
        <w:jc w:val="both"/>
        <w:rPr>
          <w:rFonts w:ascii="Arial" w:hAnsi="Arial" w:cs="Arial"/>
          <w:color w:val="000000"/>
          <w:spacing w:val="-3"/>
          <w:sz w:val="25"/>
          <w:szCs w:val="25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2" w:after="0" w:line="180" w:lineRule="exact"/>
        <w:ind w:left="1557" w:right="142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Il/la sottoscritto/a presenta richiesta di acquisizione, da parte dell’Amministrazione, delle autorizzazioni indicate nel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quadro riepilogativo allegato.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ind w:left="155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" w:after="0" w:line="180" w:lineRule="exact"/>
        <w:ind w:left="1557" w:right="142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Il/la sottoscritto/a è consapevole di non poter iniziare l’attività fino al rilascio dei relativi atti di assenso, che verrà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comunicato dallo Sportello Unico.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0" w:lineRule="exact"/>
        <w:ind w:left="155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0" w:lineRule="exact"/>
        <w:ind w:left="155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2" w:after="0" w:line="190" w:lineRule="exact"/>
        <w:ind w:left="1557" w:right="142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 2000).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2" w:lineRule="exact"/>
        <w:ind w:left="1557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2" w:lineRule="exact"/>
        <w:ind w:left="1557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tabs>
          <w:tab w:val="left" w:pos="4369"/>
        </w:tabs>
        <w:autoSpaceDE w:val="0"/>
        <w:autoSpaceDN w:val="0"/>
        <w:adjustRightInd w:val="0"/>
        <w:spacing w:before="85" w:after="0" w:line="192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3" w:after="0" w:line="184" w:lineRule="exact"/>
        <w:ind w:left="15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0" w:lineRule="exact"/>
        <w:ind w:left="1557"/>
        <w:jc w:val="both"/>
        <w:rPr>
          <w:rFonts w:ascii="Arial" w:hAnsi="Arial" w:cs="Arial"/>
          <w:color w:val="000000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" w:after="0" w:line="190" w:lineRule="exact"/>
        <w:ind w:left="1557" w:right="193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seguenti informazioni: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9" w:after="0" w:line="180" w:lineRule="exact"/>
        <w:ind w:left="1557" w:right="205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dichiarazione viene resa.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0" w:lineRule="exact"/>
        <w:ind w:left="1557" w:right="151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0" w:lineRule="exact"/>
        <w:ind w:left="1557" w:right="145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SUAP.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" w:after="0" w:line="145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5" w:after="0" w:line="184" w:lineRule="exact"/>
        <w:ind w:left="1557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A36FDA" w:rsidRDefault="00A36FDA" w:rsidP="00A36FDA">
      <w:pPr>
        <w:widowControl w:val="0"/>
        <w:tabs>
          <w:tab w:val="left" w:pos="4369"/>
        </w:tabs>
        <w:autoSpaceDE w:val="0"/>
        <w:autoSpaceDN w:val="0"/>
        <w:adjustRightInd w:val="0"/>
        <w:spacing w:before="190" w:after="0" w:line="192" w:lineRule="exact"/>
        <w:ind w:left="1557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A36FDA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1993900</wp:posOffset>
            </wp:positionV>
            <wp:extent cx="6172200" cy="6578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57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56"/>
      <w:bookmarkEnd w:id="3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53" w:lineRule="exact"/>
        <w:ind w:left="1179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53" w:lineRule="exact"/>
        <w:ind w:left="1179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36" w:after="0" w:line="253" w:lineRule="exact"/>
        <w:ind w:left="1179"/>
        <w:rPr>
          <w:rFonts w:ascii="Arial" w:hAnsi="Arial" w:cs="Arial"/>
          <w:color w:val="000000"/>
          <w:w w:val="105"/>
          <w:sz w:val="21"/>
          <w:szCs w:val="21"/>
        </w:rPr>
      </w:pPr>
      <w:r>
        <w:rPr>
          <w:rFonts w:ascii="Arial" w:hAnsi="Arial" w:cs="Arial"/>
          <w:color w:val="000000"/>
          <w:w w:val="105"/>
          <w:sz w:val="21"/>
          <w:szCs w:val="21"/>
        </w:rPr>
        <w:t xml:space="preserve">Quadro riepilogativo della documentazione allegata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1461"/>
        <w:rPr>
          <w:rFonts w:ascii="Arial" w:hAnsi="Arial" w:cs="Arial"/>
          <w:color w:val="000000"/>
          <w:w w:val="105"/>
          <w:sz w:val="21"/>
          <w:szCs w:val="21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1461"/>
        <w:rPr>
          <w:rFonts w:ascii="Arial" w:hAnsi="Arial" w:cs="Arial"/>
          <w:color w:val="000000"/>
          <w:w w:val="105"/>
          <w:sz w:val="21"/>
          <w:szCs w:val="21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86" w:after="0" w:line="230" w:lineRule="exact"/>
        <w:ind w:left="146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SCIA UNICA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285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2" w:after="0" w:line="207" w:lineRule="exact"/>
        <w:ind w:left="128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ALTRE DOCUMENTAZIONI, SEGNALAZIONI O COMUNICAZIONI PRESENTATE IN ALLEGATO ALLA SCIA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742"/>
        <w:rPr>
          <w:rFonts w:ascii="Arial" w:hAnsi="Arial" w:cs="Arial"/>
          <w:color w:val="000000"/>
          <w:sz w:val="17"/>
          <w:szCs w:val="17"/>
        </w:rPr>
      </w:pPr>
    </w:p>
    <w:p w:rsidR="00A36FDA" w:rsidRDefault="00A36FDA" w:rsidP="00A36FDA">
      <w:pPr>
        <w:widowControl w:val="0"/>
        <w:tabs>
          <w:tab w:val="left" w:pos="4763"/>
          <w:tab w:val="left" w:pos="8461"/>
        </w:tabs>
        <w:autoSpaceDE w:val="0"/>
        <w:autoSpaceDN w:val="0"/>
        <w:adjustRightInd w:val="0"/>
        <w:spacing w:before="181" w:after="0" w:line="207" w:lineRule="exact"/>
        <w:ind w:left="174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22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22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tabs>
          <w:tab w:val="left" w:pos="3055"/>
        </w:tabs>
        <w:autoSpaceDE w:val="0"/>
        <w:autoSpaceDN w:val="0"/>
        <w:adjustRightInd w:val="0"/>
        <w:spacing w:before="235" w:after="0" w:line="322" w:lineRule="exact"/>
        <w:ind w:left="1941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Procura/delega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7924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Arial" w:hAnsi="Arial" w:cs="Arial"/>
          <w:color w:val="000000"/>
          <w:spacing w:val="-3"/>
          <w:sz w:val="17"/>
          <w:szCs w:val="1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7924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7924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9" w:after="0" w:line="219" w:lineRule="exact"/>
        <w:ind w:left="20" w:right="149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procura/delega 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presentare la segnalazione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764" w:space="160"/>
            <w:col w:w="3836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27"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in cui la segnalazione </w:t>
      </w:r>
    </w:p>
    <w:p w:rsidR="00A36FDA" w:rsidRDefault="00A36FDA" w:rsidP="00A36FDA">
      <w:pPr>
        <w:widowControl w:val="0"/>
        <w:tabs>
          <w:tab w:val="left" w:pos="3060"/>
          <w:tab w:val="left" w:pos="7924"/>
        </w:tabs>
        <w:autoSpaceDE w:val="0"/>
        <w:autoSpaceDN w:val="0"/>
        <w:adjustRightInd w:val="0"/>
        <w:spacing w:before="1" w:after="0" w:line="271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Copia del documento di identità del/i titolare/i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non sia sottoscritta in forma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" w:after="0" w:line="172" w:lineRule="exact"/>
        <w:ind w:left="1941" w:firstLine="598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digitale e in assenza di procura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22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22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22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54" w:after="0" w:line="322" w:lineRule="exact"/>
        <w:ind w:left="1941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89" w:after="0" w:line="219" w:lineRule="exact"/>
        <w:ind w:left="20" w:right="12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Dichiarazioni sul possesso dei requisiti da parte degli altri soci (Allegato A) + copia del documento di identità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9" w:lineRule="exact"/>
        <w:ind w:left="194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98" w:after="0" w:line="219" w:lineRule="exact"/>
        <w:ind w:left="20" w:right="125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Sempre, in presenza di soggetti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(es. soci) diversi dal dichiarante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900" w:space="160"/>
            <w:col w:w="4714" w:space="160"/>
            <w:col w:w="3836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9" w:after="0" w:line="207" w:lineRule="exact"/>
        <w:ind w:left="1941" w:firstLine="598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In caso di attività che preveda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tabs>
          <w:tab w:val="left" w:pos="3060"/>
          <w:tab w:val="left" w:pos="7924"/>
        </w:tabs>
        <w:autoSpaceDE w:val="0"/>
        <w:autoSpaceDN w:val="0"/>
        <w:adjustRightInd w:val="0"/>
        <w:spacing w:before="1" w:after="0" w:line="257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spacing w:val="-4"/>
          <w:position w:val="-2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SCIA per insegna di esercizio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insegna esterna (dove è prevista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62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la SCIA)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46"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autorimesse con </w:t>
      </w:r>
    </w:p>
    <w:p w:rsidR="00A36FDA" w:rsidRDefault="00A36FDA" w:rsidP="00A36FDA">
      <w:pPr>
        <w:widowControl w:val="0"/>
        <w:tabs>
          <w:tab w:val="left" w:pos="3060"/>
          <w:tab w:val="left" w:pos="7924"/>
        </w:tabs>
        <w:autoSpaceDE w:val="0"/>
        <w:autoSpaceDN w:val="0"/>
        <w:adjustRightInd w:val="0"/>
        <w:spacing w:before="1" w:after="0" w:line="262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SCIA prevenzione incendi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superficie complessiva coperta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" w:after="0" w:line="171" w:lineRule="exact"/>
        <w:ind w:left="7924"/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superiore a 300 m</w:t>
      </w:r>
      <w:r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  <w:t xml:space="preserve">2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  <w:vertAlign w:val="superscript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2" w:after="0" w:line="207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Nei casi in cui la comunicazione di </w:t>
      </w:r>
    </w:p>
    <w:p w:rsidR="00A36FDA" w:rsidRDefault="00A36FDA" w:rsidP="00A36FDA">
      <w:pPr>
        <w:widowControl w:val="0"/>
        <w:tabs>
          <w:tab w:val="left" w:pos="3060"/>
          <w:tab w:val="left" w:pos="7924"/>
        </w:tabs>
        <w:autoSpaceDE w:val="0"/>
        <w:autoSpaceDN w:val="0"/>
        <w:adjustRightInd w:val="0"/>
        <w:spacing w:before="1" w:after="0" w:line="267" w:lineRule="exact"/>
        <w:ind w:left="194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4"/>
          <w:position w:val="-1"/>
          <w:sz w:val="27"/>
          <w:szCs w:val="2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Comunicazione di impatto acustico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impatto acustico non confluisce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" w:after="0" w:line="165" w:lineRule="exact"/>
        <w:ind w:left="792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nell’AUA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A36FDA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5397500</wp:posOffset>
            </wp:positionV>
            <wp:extent cx="6159500" cy="31750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1536700</wp:posOffset>
            </wp:positionV>
            <wp:extent cx="6197600" cy="34417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Pg57"/>
      <w:bookmarkEnd w:id="4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619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619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1619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1" w:after="0" w:line="218" w:lineRule="exact"/>
        <w:ind w:left="1619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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SCIA CONDIZIONATA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88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88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1" w:after="0" w:line="195" w:lineRule="exact"/>
        <w:ind w:left="1388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RICHIESTA DI AUTORIZZAZIONI PRESENTATA CONTESTUALMENTE ALLA SCIA UNICA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752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A36FDA" w:rsidRDefault="00A36FDA" w:rsidP="00A36FDA">
      <w:pPr>
        <w:widowControl w:val="0"/>
        <w:tabs>
          <w:tab w:val="left" w:pos="4606"/>
          <w:tab w:val="left" w:pos="8326"/>
        </w:tabs>
        <w:autoSpaceDE w:val="0"/>
        <w:autoSpaceDN w:val="0"/>
        <w:adjustRightInd w:val="0"/>
        <w:spacing w:before="193" w:after="0" w:line="195" w:lineRule="exact"/>
        <w:ind w:left="175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35" w:after="0" w:line="310" w:lineRule="exact"/>
        <w:ind w:left="1944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5" w:after="0" w:line="212" w:lineRule="exact"/>
        <w:ind w:left="20" w:right="6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Documentazione per la richiesta dell’autorizzazione per insegna di esercizio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58" w:after="0" w:line="212" w:lineRule="exact"/>
        <w:ind w:left="20" w:right="106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attività che preveda insegna esterna (dove è prevista la domanda di autorizzazione)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93" w:space="160"/>
            <w:col w:w="4368" w:space="160"/>
            <w:col w:w="4189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tabs>
          <w:tab w:val="left" w:pos="3048"/>
        </w:tabs>
        <w:autoSpaceDE w:val="0"/>
        <w:autoSpaceDN w:val="0"/>
        <w:adjustRightInd w:val="0"/>
        <w:spacing w:before="288" w:after="0" w:line="310" w:lineRule="exact"/>
        <w:ind w:left="1944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Documentazione per la richiesta di AUA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Arial" w:hAnsi="Arial" w:cs="Arial"/>
          <w:color w:val="000000"/>
          <w:spacing w:val="-3"/>
          <w:sz w:val="17"/>
          <w:szCs w:val="1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5" w:after="0" w:line="212" w:lineRule="exact"/>
        <w:ind w:left="20" w:right="126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autorimessa con lavaggio auto e scarico acque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11" w:space="160"/>
            <w:col w:w="4189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6" w:after="0" w:line="310" w:lineRule="exact"/>
        <w:ind w:left="1944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53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62" w:after="0" w:line="212" w:lineRule="exact"/>
        <w:ind w:left="20" w:right="30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Documentazione per la richiesta di autorizzazione in deroga (*)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7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8" w:after="0" w:line="212" w:lineRule="exact"/>
        <w:ind w:left="20" w:right="127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attività ubicata in locali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sotterranei o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semisotterranei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che non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dia luogo a emissioni di agenti nocivi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93" w:space="160"/>
            <w:col w:w="4368" w:space="160"/>
            <w:col w:w="4189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0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0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0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0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306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64" w:after="0" w:line="195" w:lineRule="exact"/>
        <w:ind w:left="1306"/>
        <w:rPr>
          <w:rFonts w:ascii="Arial" w:hAnsi="Arial" w:cs="Arial"/>
          <w:color w:val="000000"/>
          <w:w w:val="106"/>
          <w:sz w:val="17"/>
          <w:szCs w:val="17"/>
        </w:rPr>
      </w:pPr>
      <w:r>
        <w:rPr>
          <w:rFonts w:ascii="Arial" w:hAnsi="Arial" w:cs="Arial"/>
          <w:color w:val="000000"/>
          <w:w w:val="106"/>
          <w:sz w:val="17"/>
          <w:szCs w:val="17"/>
        </w:rPr>
        <w:t xml:space="preserve">ALTRI ALLEGATI (attestazioni relative al versamento di oneri, diritti, etc. e dell’imposta di bollo)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779"/>
        <w:rPr>
          <w:rFonts w:ascii="Arial" w:hAnsi="Arial" w:cs="Arial"/>
          <w:color w:val="000000"/>
          <w:w w:val="106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1779"/>
        <w:rPr>
          <w:rFonts w:ascii="Arial" w:hAnsi="Arial" w:cs="Arial"/>
          <w:color w:val="000000"/>
          <w:w w:val="106"/>
          <w:sz w:val="17"/>
          <w:szCs w:val="17"/>
        </w:rPr>
      </w:pPr>
    </w:p>
    <w:p w:rsidR="00A36FDA" w:rsidRDefault="00A36FDA" w:rsidP="00A36FDA">
      <w:pPr>
        <w:widowControl w:val="0"/>
        <w:tabs>
          <w:tab w:val="left" w:pos="4630"/>
          <w:tab w:val="left" w:pos="8323"/>
        </w:tabs>
        <w:autoSpaceDE w:val="0"/>
        <w:autoSpaceDN w:val="0"/>
        <w:adjustRightInd w:val="0"/>
        <w:spacing w:before="54" w:after="0" w:line="195" w:lineRule="exact"/>
        <w:ind w:left="177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1"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46" w:after="0" w:line="310" w:lineRule="exact"/>
        <w:ind w:left="1972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3085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3085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3085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3085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08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Attestazione del versamento di oneri, di diritti, </w:t>
      </w:r>
      <w:proofErr w:type="gramStart"/>
      <w:r>
        <w:rPr>
          <w:rFonts w:ascii="Arial" w:hAnsi="Arial" w:cs="Arial"/>
          <w:color w:val="000000"/>
          <w:spacing w:val="-2"/>
          <w:sz w:val="17"/>
          <w:szCs w:val="17"/>
        </w:rPr>
        <w:t>ecc.(</w:t>
      </w:r>
      <w:proofErr w:type="gramEnd"/>
      <w:r>
        <w:rPr>
          <w:rFonts w:ascii="Arial" w:hAnsi="Arial" w:cs="Arial"/>
          <w:color w:val="000000"/>
          <w:spacing w:val="-2"/>
          <w:sz w:val="17"/>
          <w:szCs w:val="17"/>
        </w:rPr>
        <w:t>*)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8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8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6" w:after="0" w:line="212" w:lineRule="exact"/>
        <w:ind w:left="20" w:right="25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Attestazione del versamento dell’imposta di bollo: estremi del codice identificativo della marca da bollo, che deve essere annullata e conservata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5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dall’interessato;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5" w:lineRule="exact"/>
        <w:ind w:left="308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6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ovvero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3085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3" w:after="0" w:line="212" w:lineRule="exact"/>
        <w:ind w:left="20" w:right="20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- Assolvimento dell’imposta di bollo con le altre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modalità previste, anche in modalità virtuale o tramite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@bollo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2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1" w:after="0" w:line="212" w:lineRule="exact"/>
        <w:ind w:left="20" w:right="1150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Nella misura e con le modalità indicate sul sito dell’amministrazione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9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9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9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9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9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9" w:lineRule="exact"/>
        <w:ind w:left="758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94" w:after="0" w:line="199" w:lineRule="exact"/>
        <w:ind w:left="20" w:right="108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Obbligatoria in caso di presentazione di un’istanza contestuale alla SCIA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4" w:after="0" w:line="195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(SCIA condizionata)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A36FDA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925" w:space="160"/>
            <w:col w:w="4352" w:space="160"/>
            <w:col w:w="4173"/>
          </w:cols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A36FDA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5" w:name="Pg58"/>
      <w:bookmarkEnd w:id="5"/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5583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5583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5583"/>
        <w:rPr>
          <w:rFonts w:ascii="Times New Roman" w:hAnsi="Times New Roman" w:cs="Times New Roman"/>
          <w:color w:val="000000"/>
          <w:sz w:val="18"/>
          <w:szCs w:val="18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58" w:after="0" w:line="184" w:lineRule="exact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ALLEGATO A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3006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12" w:after="0" w:line="184" w:lineRule="exact"/>
        <w:jc w:val="center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DICHIARAZIONE SUL POSSESSO DEI REQUISITI DA PARTE DEGLI ALTRI SOCI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67" w:after="0" w:line="220" w:lineRule="exact"/>
        <w:ind w:right="-143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Cognome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>Nome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>C.F.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|__|__|__|__|__|__|__|__|__|__|__|__|__|__|__|__|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20" w:after="0" w:line="220" w:lineRule="exact"/>
        <w:ind w:right="-1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Data di nascita</w:t>
      </w:r>
      <w:r>
        <w:rPr>
          <w:rFonts w:ascii="Arial" w:hAnsi="Arial" w:cs="Arial"/>
          <w:color w:val="7F7F7F"/>
          <w:spacing w:val="-1"/>
          <w:sz w:val="19"/>
          <w:szCs w:val="19"/>
        </w:rPr>
        <w:t>|__|__|/|__|__|/|__|__|__|__|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Cittadinanza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Sesso: M |__| F |__|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20" w:lineRule="exact"/>
        <w:ind w:right="-1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Provincia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Comune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Residenza: Provincia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Comune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Via, Piazza, ecc.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>N.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>C.A.P.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5109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46" w:after="0" w:line="184" w:lineRule="exact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Il sottoscritto/a, in qualità di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72" w:after="0" w:line="184" w:lineRule="exact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SOCIO/A della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0" w:after="0" w:line="192" w:lineRule="exact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7F7F7F"/>
          <w:spacing w:val="-1"/>
          <w:sz w:val="16"/>
          <w:szCs w:val="16"/>
        </w:rPr>
        <w:t>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Società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78" w:after="0" w:line="180" w:lineRule="exact"/>
        <w:ind w:right="1342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Consapevole delle sanzioni penali previste dalla legge per le false dichiarazioni e attestazioni (art. 75 e 76 del DPR n.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445 del 2000 e art. 19, comma 6 della legge n. 241 del 1990), sotto la propria responsabilità,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" w:after="0" w:line="184" w:lineRule="exact"/>
        <w:rPr>
          <w:rFonts w:ascii="Arial" w:hAnsi="Arial" w:cs="Arial"/>
          <w:color w:val="000000"/>
          <w:w w:val="106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dichiara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76" w:after="0" w:line="184" w:lineRule="exact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6"/>
          <w:szCs w:val="16"/>
        </w:rPr>
        <w:t>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di non trovarsi nelle condizioni previste dalla legge (art.11 del TULPS Regio Decreto 18/06/1931, n.773)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2" w:after="0" w:line="184" w:lineRule="exact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6"/>
          <w:szCs w:val="16"/>
        </w:rPr>
        <w:t>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che non sussistono nei propri confronti le cause di divieto, di decadenza o di sospensione previste dalla legge (art.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3" w:after="0" w:line="200" w:lineRule="exact"/>
        <w:ind w:right="-1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67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ind w:left="1741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ind w:left="1741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37" w:after="0" w:line="180" w:lineRule="exact"/>
        <w:ind w:right="-14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 2000).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2" w:lineRule="exact"/>
        <w:ind w:left="1741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2" w:lineRule="exact"/>
        <w:ind w:left="1741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2" w:lineRule="exact"/>
        <w:ind w:left="1741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92" w:lineRule="exact"/>
        <w:ind w:left="1741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36FDA" w:rsidRDefault="00A36FDA" w:rsidP="00A36FDA">
      <w:pPr>
        <w:widowControl w:val="0"/>
        <w:tabs>
          <w:tab w:val="left" w:pos="4523"/>
        </w:tabs>
        <w:autoSpaceDE w:val="0"/>
        <w:autoSpaceDN w:val="0"/>
        <w:adjustRightInd w:val="0"/>
        <w:spacing w:before="23" w:after="0" w:line="192" w:lineRule="exact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75" w:after="0" w:line="184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20" w:after="0" w:line="180" w:lineRule="exact"/>
        <w:ind w:right="184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seguenti informazioni: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20" w:after="0" w:line="180" w:lineRule="exact"/>
        <w:ind w:right="195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dichiarazione viene resa.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200" w:lineRule="exact"/>
        <w:ind w:right="142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6" w:lineRule="exact"/>
        <w:ind w:right="136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SUAP.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before="1" w:after="0" w:line="149" w:lineRule="exact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after="0" w:line="184" w:lineRule="exact"/>
        <w:ind w:left="1741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A36FDA" w:rsidRDefault="00A36FDA" w:rsidP="00A36FDA">
      <w:pPr>
        <w:widowControl w:val="0"/>
        <w:autoSpaceDE w:val="0"/>
        <w:autoSpaceDN w:val="0"/>
        <w:adjustRightInd w:val="0"/>
        <w:spacing w:before="15" w:after="0" w:line="184" w:lineRule="exact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805626" w:rsidRDefault="00A36FDA" w:rsidP="00A36FDA">
      <w:pPr>
        <w:widowControl w:val="0"/>
        <w:tabs>
          <w:tab w:val="left" w:pos="4523"/>
        </w:tabs>
        <w:autoSpaceDE w:val="0"/>
        <w:autoSpaceDN w:val="0"/>
        <w:adjustRightInd w:val="0"/>
        <w:spacing w:before="190" w:after="0" w:line="192" w:lineRule="exact"/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  <w:bookmarkStart w:id="6" w:name="_GoBack"/>
      <w:bookmarkEnd w:id="6"/>
    </w:p>
    <w:sectPr w:rsidR="00805626" w:rsidSect="001D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A"/>
    <w:rsid w:val="001D676B"/>
    <w:rsid w:val="00805626"/>
    <w:rsid w:val="00A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F285"/>
  <w15:chartTrackingRefBased/>
  <w15:docId w15:val="{FD967690-CCB4-47EE-9CE9-A63B124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FD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cesario</dc:creator>
  <cp:keywords/>
  <dc:description/>
  <cp:lastModifiedBy>gio cesario</cp:lastModifiedBy>
  <cp:revision>1</cp:revision>
  <dcterms:created xsi:type="dcterms:W3CDTF">2017-10-18T10:42:00Z</dcterms:created>
  <dcterms:modified xsi:type="dcterms:W3CDTF">2017-10-18T10:48:00Z</dcterms:modified>
</cp:coreProperties>
</file>